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54" w:rsidRDefault="00957254" w:rsidP="00957254"/>
    <w:p w:rsidR="00957254" w:rsidRDefault="00957254" w:rsidP="00957254">
      <w:r>
        <w:t xml:space="preserve">                                                                        </w:t>
      </w:r>
    </w:p>
    <w:p w:rsidR="00957254" w:rsidRDefault="00957254" w:rsidP="00957254">
      <w:r>
        <w:t xml:space="preserve">                            Medical Associates Clinic, P.C</w:t>
      </w:r>
    </w:p>
    <w:p w:rsidR="00957254" w:rsidRDefault="00957254" w:rsidP="00957254">
      <w:r>
        <w:t xml:space="preserve">                             </w:t>
      </w:r>
      <w:r>
        <w:t xml:space="preserve">                                                                                                             </w:t>
      </w:r>
    </w:p>
    <w:p w:rsidR="00957254" w:rsidRDefault="00957254" w:rsidP="00957254">
      <w:r>
        <w:t xml:space="preserve">BURTON, SABINA J                                                                </w:t>
      </w:r>
      <w:r>
        <w:t xml:space="preserve">                 April 16, 2015</w:t>
      </w:r>
    </w:p>
    <w:p w:rsidR="00957254" w:rsidRDefault="00957254" w:rsidP="00957254">
      <w:r>
        <w:t>To Whom It May Concern;</w:t>
      </w:r>
    </w:p>
    <w:p w:rsidR="00957254" w:rsidRDefault="00957254" w:rsidP="00957254">
      <w:r>
        <w:t xml:space="preserve">The above listed patient is requesting to return to work at this time. She is currently being treated for medical conditions </w:t>
      </w:r>
      <w:r>
        <w:t>directly</w:t>
      </w:r>
      <w:r>
        <w:t xml:space="preserve"> related to her campus work environment.  I would recomme</w:t>
      </w:r>
      <w:r>
        <w:t>nd the following accommodations.</w:t>
      </w:r>
    </w:p>
    <w:p w:rsidR="00957254" w:rsidRDefault="00957254" w:rsidP="00957254">
      <w:r>
        <w:t>I recommend that Sabina be allowed to work from home over the rest of the spring, and the summer semesters.  She will be able to work with students and in other capacities using her home computer and Skype. It is necessary for her to be allowed to rest when she is having pain, or when her condition flares up.   It would also be OK for her to work occasiona</w:t>
      </w:r>
      <w:r>
        <w:t xml:space="preserve">lly from her office on campus. </w:t>
      </w:r>
    </w:p>
    <w:p w:rsidR="00957254" w:rsidRDefault="00957254" w:rsidP="00957254">
      <w:r>
        <w:t>I would also request that during the fall semester she be allowed to teach 2 on-line courses, as well as 2 campus courses.  Sabina will also be able to split her office hours between online and on campus.  I have discussed with her that if her medical condition worsens due to her work situation, she is to let me know immediately as other re</w:t>
      </w:r>
      <w:r>
        <w:t>commendations may be necessary.</w:t>
      </w:r>
    </w:p>
    <w:p w:rsidR="00957254" w:rsidRDefault="00957254" w:rsidP="00957254">
      <w:r>
        <w:t>And lastly, I recommend that her scheduling of classes be handled by the HR Director rather than the Department Chair, as this is a very large part of what is exacer</w:t>
      </w:r>
      <w:r>
        <w:t xml:space="preserve">bating her medical condition.  </w:t>
      </w:r>
    </w:p>
    <w:p w:rsidR="00957254" w:rsidRDefault="00957254" w:rsidP="00957254">
      <w:r>
        <w:t>Mrs.</w:t>
      </w:r>
      <w:r>
        <w:t xml:space="preserve"> Burton has worked very hard to get to the point that she is healthy enough to start back doing what she was hired to do.  She will require further testing procedures, medication, and close follow up in my office, and with her other specialists as needed.  </w:t>
      </w:r>
    </w:p>
    <w:p w:rsidR="00957254" w:rsidRDefault="00957254" w:rsidP="00957254">
      <w:r>
        <w:t xml:space="preserve">Thank you for considering these recommendations, and if there is anything further you need, please do not hesitate to ask. </w:t>
      </w:r>
    </w:p>
    <w:p w:rsidR="00957254" w:rsidRPr="00957254" w:rsidRDefault="00957254" w:rsidP="00957254">
      <w:pPr>
        <w:rPr>
          <w:b/>
        </w:rPr>
      </w:pPr>
      <w:r w:rsidRPr="00957254">
        <w:rPr>
          <w:b/>
        </w:rPr>
        <w:t>The above patient is cleared to return to work on Friday, April 17, 2015.</w:t>
      </w:r>
    </w:p>
    <w:p w:rsidR="00957254" w:rsidRDefault="00957254" w:rsidP="00957254"/>
    <w:p w:rsidR="00957254" w:rsidRDefault="00957254" w:rsidP="00957254">
      <w:r>
        <w:t xml:space="preserve">                                                                                    Sincerely,</w:t>
      </w:r>
    </w:p>
    <w:p w:rsidR="00957254" w:rsidRDefault="00957254" w:rsidP="00957254"/>
    <w:p w:rsidR="00957254" w:rsidRDefault="00957254" w:rsidP="00957254"/>
    <w:p w:rsidR="00C9682A" w:rsidRDefault="00957254" w:rsidP="00957254">
      <w:pPr>
        <w:ind w:left="3600"/>
      </w:pPr>
      <w:r>
        <w:t xml:space="preserve">                                         </w:t>
      </w:r>
      <w:r>
        <w:t xml:space="preserve">                        </w:t>
      </w:r>
      <w:r>
        <w:t xml:space="preserve">                                              </w:t>
      </w:r>
      <w:r>
        <w:t xml:space="preserve">                              </w:t>
      </w:r>
      <w:bookmarkStart w:id="0" w:name="_GoBack"/>
      <w:bookmarkEnd w:id="0"/>
    </w:p>
    <w:sectPr w:rsidR="00C96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54"/>
    <w:rsid w:val="00957254"/>
    <w:rsid w:val="00C9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Bearse, DO, Dianna</dc:creator>
  <cp:lastModifiedBy>Bearse, DO, Dianna</cp:lastModifiedBy>
  <cp:revision>1</cp:revision>
  <dcterms:created xsi:type="dcterms:W3CDTF">2015-04-16T23:40:00Z</dcterms:created>
  <dcterms:modified xsi:type="dcterms:W3CDTF">2015-04-16T23:43:00Z</dcterms:modified>
</cp:coreProperties>
</file>